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327" w:rsidRPr="00EA3B44" w:rsidRDefault="007B30B5" w:rsidP="007B30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x-none"/>
        </w:rPr>
      </w:pPr>
      <w:bookmarkStart w:id="0" w:name="_Toc484434342"/>
      <w:bookmarkStart w:id="1" w:name="_Toc486414920"/>
      <w:bookmarkStart w:id="2" w:name="_Toc491956250"/>
      <w:r w:rsidRPr="00EA3B44">
        <w:rPr>
          <w:rFonts w:ascii="Times New Roman" w:eastAsia="Times New Roman" w:hAnsi="Times New Roman" w:cs="Times New Roman"/>
          <w:b/>
          <w:bCs/>
          <w:kern w:val="32"/>
          <w:lang w:val="x-none" w:eastAsia="x-none"/>
        </w:rPr>
        <w:t xml:space="preserve">ELENCO DEI </w:t>
      </w:r>
      <w:bookmarkEnd w:id="0"/>
      <w:bookmarkEnd w:id="1"/>
      <w:bookmarkEnd w:id="2"/>
      <w:r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 xml:space="preserve">DISTRETTI </w:t>
      </w:r>
      <w:r w:rsidR="00B32327"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 xml:space="preserve">DEL COMMERCIO </w:t>
      </w:r>
      <w:r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>AMMISSIBILI A</w:t>
      </w:r>
      <w:r w:rsidR="00B32327"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>D EVENTUALE</w:t>
      </w:r>
      <w:r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 xml:space="preserve"> SECONDO SPORTELLO</w:t>
      </w:r>
      <w:r w:rsidR="00B32327" w:rsidRPr="00EA3B44">
        <w:rPr>
          <w:rFonts w:ascii="Times New Roman" w:eastAsia="Times New Roman" w:hAnsi="Times New Roman" w:cs="Times New Roman"/>
          <w:b/>
          <w:bCs/>
          <w:kern w:val="32"/>
          <w:lang w:eastAsia="x-none"/>
        </w:rPr>
        <w:t xml:space="preserve"> </w:t>
      </w:r>
    </w:p>
    <w:p w:rsidR="007B30B5" w:rsidRPr="00B745C2" w:rsidRDefault="00B32327" w:rsidP="007B30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lang w:eastAsia="x-none"/>
        </w:rPr>
      </w:pPr>
      <w:r>
        <w:rPr>
          <w:rFonts w:ascii="Times New Roman" w:eastAsia="Times New Roman" w:hAnsi="Times New Roman" w:cs="Times New Roman"/>
          <w:b/>
          <w:bCs/>
          <w:i/>
          <w:kern w:val="32"/>
          <w:lang w:eastAsia="x-none"/>
        </w:rPr>
        <w:t>(ART. 3, PARAGRAFO 3.1 DEL BANDO)</w:t>
      </w:r>
    </w:p>
    <w:p w:rsidR="00A72C1F" w:rsidRDefault="00A72C1F" w:rsidP="007B30B5"/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320"/>
        <w:gridCol w:w="4629"/>
        <w:gridCol w:w="2268"/>
        <w:gridCol w:w="1603"/>
        <w:gridCol w:w="4492"/>
      </w:tblGrid>
      <w:tr w:rsidR="007B30B5" w:rsidRPr="007B30B5" w:rsidTr="007B30B5">
        <w:trPr>
          <w:trHeight w:val="25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b/>
                <w:sz w:val="22"/>
                <w:szCs w:val="22"/>
              </w:rPr>
            </w:pPr>
            <w:bookmarkStart w:id="3" w:name="_GoBack"/>
            <w:proofErr w:type="spellStart"/>
            <w:r w:rsidRPr="007B30B5">
              <w:rPr>
                <w:b/>
                <w:sz w:val="22"/>
                <w:szCs w:val="22"/>
              </w:rPr>
              <w:t>Prog</w:t>
            </w:r>
            <w:proofErr w:type="spellEnd"/>
            <w:r w:rsidRPr="007B30B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b/>
                <w:sz w:val="22"/>
                <w:szCs w:val="22"/>
              </w:rPr>
            </w:pPr>
            <w:r w:rsidRPr="007B30B5">
              <w:rPr>
                <w:b/>
                <w:sz w:val="22"/>
                <w:szCs w:val="22"/>
              </w:rPr>
              <w:t>Denominazione Distretto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b/>
                <w:sz w:val="22"/>
                <w:szCs w:val="22"/>
              </w:rPr>
            </w:pPr>
            <w:r w:rsidRPr="007B30B5">
              <w:rPr>
                <w:b/>
                <w:sz w:val="22"/>
                <w:szCs w:val="22"/>
              </w:rPr>
              <w:t>Comune o Comune Capofila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b/>
                <w:sz w:val="22"/>
                <w:szCs w:val="22"/>
              </w:rPr>
            </w:pPr>
            <w:r w:rsidRPr="007B30B5">
              <w:rPr>
                <w:b/>
                <w:sz w:val="22"/>
                <w:szCs w:val="22"/>
              </w:rPr>
              <w:t xml:space="preserve">Tipologia di Distretto: </w:t>
            </w:r>
            <w:r w:rsidRPr="007B30B5">
              <w:rPr>
                <w:b/>
                <w:sz w:val="22"/>
                <w:szCs w:val="22"/>
              </w:rPr>
              <w:br/>
              <w:t>Urbano o 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b/>
                <w:sz w:val="22"/>
                <w:szCs w:val="22"/>
              </w:rPr>
            </w:pPr>
            <w:r w:rsidRPr="007B30B5">
              <w:rPr>
                <w:b/>
                <w:sz w:val="22"/>
                <w:szCs w:val="22"/>
              </w:rPr>
              <w:t>Comuni aggregati</w:t>
            </w:r>
          </w:p>
        </w:tc>
      </w:tr>
      <w:bookmarkEnd w:id="3"/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della Collina Veronese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Affi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Cavaion Veronese – Costermano del Garda - Pastrengo</w:t>
            </w: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Territoriale del commercio Arzignano e Chiampo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Arzignano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Chiampo</w:t>
            </w: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Polo commerciale Bardolinese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Bardolino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4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Calidarium Commercia - Distretto del Commercio Urbano di Caldiero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Caldiero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5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di Camisano Vicentino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Camisano Vicentino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6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“Tra terra e acqua, le Città oltre la Brenta”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Campolongo Maggiore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Camponogara - Pianiga – Vigonovo</w:t>
            </w:r>
          </w:p>
        </w:tc>
      </w:tr>
      <w:tr w:rsidR="007B30B5" w:rsidRPr="007B30B5" w:rsidTr="007B30B5">
        <w:trPr>
          <w:trHeight w:val="846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7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Baldo Garda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Caprino Veronese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Brentino Belluno - Brenzone sul Garda - Ferrara di Monte Baldo - Rivoli Veronese - San Zeno di Montagna</w:t>
            </w:r>
          </w:p>
        </w:tc>
      </w:tr>
      <w:tr w:rsidR="007B30B5" w:rsidRPr="007B30B5" w:rsidTr="007B30B5">
        <w:trPr>
          <w:trHeight w:val="60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8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territoriale del Commercio – Colli Berici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Castegnero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Barbarano Mossano – Nanto - Villaga</w:t>
            </w:r>
          </w:p>
        </w:tc>
      </w:tr>
      <w:tr w:rsidR="007B30B5" w:rsidRPr="007B30B5" w:rsidTr="007B30B5">
        <w:trPr>
          <w:trHeight w:val="513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9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Castelgomberto Polo del Commercio sin dal 1700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Castelgomberto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10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Territoriale del Commercio "Terre del Canova"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Cavaso del Tomba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Possagno</w:t>
            </w:r>
          </w:p>
        </w:tc>
      </w:tr>
      <w:tr w:rsidR="007B30B5" w:rsidRPr="007B30B5" w:rsidTr="007B30B5">
        <w:trPr>
          <w:trHeight w:val="473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11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Città di Chioggia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Chioggia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51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di Dueville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Dueville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697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13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di Farra di Soligo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Farra Di Soligo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08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14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Territoriale del Commercio di Feltre e Pedavena</w:t>
            </w:r>
          </w:p>
        </w:tc>
        <w:tc>
          <w:tcPr>
            <w:tcW w:w="2268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Feltre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Pedavena</w:t>
            </w:r>
          </w:p>
        </w:tc>
      </w:tr>
      <w:tr w:rsidR="007B30B5" w:rsidRPr="007B30B5" w:rsidTr="007B30B5">
        <w:trPr>
          <w:trHeight w:val="638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15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"Villa Imperiale" di Galliera Veneta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Galliera Veneta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16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Polo Commerciale </w:t>
            </w:r>
            <w:proofErr w:type="spellStart"/>
            <w:r w:rsidRPr="007B30B5">
              <w:rPr>
                <w:sz w:val="22"/>
                <w:szCs w:val="22"/>
              </w:rPr>
              <w:t>Lacisense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Lazise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329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17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Legnago Centro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Legnago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419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18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Viavai tra Legnaro e Saonara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Legnaro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Saonara</w:t>
            </w:r>
          </w:p>
        </w:tc>
      </w:tr>
      <w:tr w:rsidR="007B30B5" w:rsidRPr="007B30B5" w:rsidTr="007B30B5">
        <w:trPr>
          <w:trHeight w:val="412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19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(Urbano) del Commercio Antica Loreo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Loreo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447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20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Cà Baglioni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Massanzago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21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della città di Montecchio Maggiore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Montecchio Maggiore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22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Distretto Territoriale del Commercio Terre del </w:t>
            </w:r>
            <w:proofErr w:type="spellStart"/>
            <w:r w:rsidRPr="007B30B5">
              <w:rPr>
                <w:sz w:val="22"/>
                <w:szCs w:val="22"/>
              </w:rPr>
              <w:t>Bacchiglione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Montegalda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Montegaldella - Longare</w:t>
            </w:r>
          </w:p>
        </w:tc>
      </w:tr>
      <w:tr w:rsidR="007B30B5" w:rsidRPr="007B30B5" w:rsidTr="007B30B5">
        <w:trPr>
          <w:trHeight w:val="61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23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di Noale – Città dei Tempesta”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Noale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82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24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Distretto Territoriale del commercio – Area </w:t>
            </w:r>
            <w:proofErr w:type="spellStart"/>
            <w:r w:rsidRPr="007B30B5">
              <w:rPr>
                <w:sz w:val="22"/>
                <w:szCs w:val="22"/>
              </w:rPr>
              <w:t>Berica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Noventa Vicentina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Campiglia dei Berici - Agugliaro - Albettone - Asigliano Veneto - </w:t>
            </w:r>
            <w:proofErr w:type="spellStart"/>
            <w:r w:rsidRPr="007B30B5">
              <w:rPr>
                <w:sz w:val="22"/>
                <w:szCs w:val="22"/>
              </w:rPr>
              <w:t>Pojana</w:t>
            </w:r>
            <w:proofErr w:type="spellEnd"/>
            <w:r w:rsidRPr="007B30B5">
              <w:rPr>
                <w:sz w:val="22"/>
                <w:szCs w:val="22"/>
              </w:rPr>
              <w:t xml:space="preserve"> Maggiore - Sossano</w:t>
            </w: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25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Poli commerciali città di Oppeano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Oppeano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26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di Pederobba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Pederobba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27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Polo commerciale </w:t>
            </w:r>
            <w:proofErr w:type="spellStart"/>
            <w:r w:rsidRPr="007B30B5">
              <w:rPr>
                <w:sz w:val="22"/>
                <w:szCs w:val="22"/>
              </w:rPr>
              <w:t>Arilicense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Peschiera del Garda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e della Cultura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Pieve di Soligo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29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di Povegliano Veronese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Povegliano Veronese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30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di Preganziol Asse T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Preganziol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31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Piccole dolomiti: sport, natura e benessere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Recoaro Terme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Valli del Pasubio</w:t>
            </w: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32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 xml:space="preserve">Salzano: la via della seta tra Storia, Terme ed </w:t>
            </w:r>
            <w:proofErr w:type="spellStart"/>
            <w:r w:rsidRPr="007B30B5">
              <w:rPr>
                <w:sz w:val="22"/>
                <w:szCs w:val="22"/>
              </w:rPr>
              <w:t>agrogastronomia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Salzano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25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33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“Il Decumano”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San Giorgio delle Pertiche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Borgoricco</w:t>
            </w:r>
          </w:p>
        </w:tc>
      </w:tr>
      <w:tr w:rsidR="007B30B5" w:rsidRPr="007B30B5" w:rsidTr="007B30B5">
        <w:trPr>
          <w:trHeight w:val="1106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34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delle terre di Valpolicella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San Pietro in Cariano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Dolcè - Fumane - Marano di Valpolicella - Negrar di Valpolicella - Pescantina - Sant’Ambrogio di Valpolicella - Sant’Anna d’Alfaedo</w:t>
            </w:r>
          </w:p>
        </w:tc>
      </w:tr>
      <w:tr w:rsidR="007B30B5" w:rsidRPr="007B30B5" w:rsidTr="007B30B5">
        <w:trPr>
          <w:trHeight w:val="696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35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Territoriale di San Vito di Leguzzano, Malo e Monte di Malo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San Vito di Leguzzano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Malo - Monte di Malo</w:t>
            </w: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36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Territoriale del commercio “Le botteghe della Pedemontana”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Sarcedo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Breganze-Zugliano</w:t>
            </w: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37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del commercio Urbano Terre d’Acqua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Silea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38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Polo Commerciale Torresano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Torri Del Benaco</w:t>
            </w:r>
          </w:p>
        </w:tc>
        <w:tc>
          <w:tcPr>
            <w:tcW w:w="1603" w:type="dxa"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449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39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Valdobbiadene nel cuore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Valdobbiadene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  <w:tr w:rsidR="007B30B5" w:rsidRPr="007B30B5" w:rsidTr="007B30B5">
        <w:trPr>
          <w:trHeight w:val="765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40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Le Barchesse e le Ville Venete tra Limena e Villafranca Padovana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Villafranca Padovana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Territoriale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Limena</w:t>
            </w:r>
          </w:p>
        </w:tc>
      </w:tr>
      <w:tr w:rsidR="007B30B5" w:rsidRPr="007B30B5" w:rsidTr="007B30B5">
        <w:trPr>
          <w:trHeight w:val="510"/>
        </w:trPr>
        <w:tc>
          <w:tcPr>
            <w:tcW w:w="1320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41</w:t>
            </w:r>
          </w:p>
        </w:tc>
        <w:tc>
          <w:tcPr>
            <w:tcW w:w="4629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Distretto Urbano del commercio di Zero Branco</w:t>
            </w:r>
          </w:p>
        </w:tc>
        <w:tc>
          <w:tcPr>
            <w:tcW w:w="2268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Zero Branco</w:t>
            </w:r>
          </w:p>
        </w:tc>
        <w:tc>
          <w:tcPr>
            <w:tcW w:w="1603" w:type="dxa"/>
            <w:noWrap/>
            <w:vAlign w:val="center"/>
            <w:hideMark/>
          </w:tcPr>
          <w:p w:rsidR="007B30B5" w:rsidRPr="007B30B5" w:rsidRDefault="007B30B5" w:rsidP="007B30B5">
            <w:pPr>
              <w:jc w:val="center"/>
              <w:rPr>
                <w:sz w:val="22"/>
                <w:szCs w:val="22"/>
              </w:rPr>
            </w:pPr>
            <w:r w:rsidRPr="007B30B5">
              <w:rPr>
                <w:sz w:val="22"/>
                <w:szCs w:val="22"/>
              </w:rPr>
              <w:t>Urbano</w:t>
            </w:r>
          </w:p>
        </w:tc>
        <w:tc>
          <w:tcPr>
            <w:tcW w:w="4492" w:type="dxa"/>
            <w:vAlign w:val="center"/>
            <w:hideMark/>
          </w:tcPr>
          <w:p w:rsidR="007B30B5" w:rsidRPr="007B30B5" w:rsidRDefault="007B30B5" w:rsidP="007B30B5">
            <w:pPr>
              <w:rPr>
                <w:sz w:val="22"/>
                <w:szCs w:val="22"/>
              </w:rPr>
            </w:pPr>
          </w:p>
        </w:tc>
      </w:tr>
    </w:tbl>
    <w:p w:rsidR="007B30B5" w:rsidRPr="007B30B5" w:rsidRDefault="007B30B5" w:rsidP="007B30B5"/>
    <w:sectPr w:rsidR="007B30B5" w:rsidRPr="007B30B5" w:rsidSect="007B30B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libri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0AF0"/>
    <w:multiLevelType w:val="hybridMultilevel"/>
    <w:tmpl w:val="06265AA8"/>
    <w:lvl w:ilvl="0" w:tplc="CC4E7940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100011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</w:lvl>
    <w:lvl w:ilvl="2" w:tplc="0410001B">
      <w:start w:val="1"/>
      <w:numFmt w:val="lowerRoman"/>
      <w:lvlText w:val="%3."/>
      <w:lvlJc w:val="right"/>
      <w:pPr>
        <w:ind w:left="1845" w:hanging="180"/>
      </w:pPr>
    </w:lvl>
    <w:lvl w:ilvl="3" w:tplc="939E8094">
      <w:start w:val="1"/>
      <w:numFmt w:val="decimal"/>
      <w:lvlText w:val="%4."/>
      <w:lvlJc w:val="left"/>
      <w:pPr>
        <w:ind w:left="2565" w:hanging="360"/>
      </w:pPr>
      <w:rPr>
        <w:rFonts w:hint="default"/>
      </w:rPr>
    </w:lvl>
    <w:lvl w:ilvl="4" w:tplc="5450EB8A">
      <w:start w:val="1"/>
      <w:numFmt w:val="lowerLetter"/>
      <w:lvlText w:val="%5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trike w:val="0"/>
      </w:rPr>
    </w:lvl>
    <w:lvl w:ilvl="5" w:tplc="0410001B">
      <w:start w:val="1"/>
      <w:numFmt w:val="lowerRoman"/>
      <w:lvlText w:val="%6."/>
      <w:lvlJc w:val="right"/>
      <w:pPr>
        <w:ind w:left="4005" w:hanging="180"/>
      </w:pPr>
    </w:lvl>
    <w:lvl w:ilvl="6" w:tplc="80167028">
      <w:start w:val="1"/>
      <w:numFmt w:val="decimal"/>
      <w:lvlText w:val="%7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7" w:tplc="04100019">
      <w:start w:val="1"/>
      <w:numFmt w:val="lowerLetter"/>
      <w:lvlText w:val="%8."/>
      <w:lvlJc w:val="left"/>
      <w:pPr>
        <w:ind w:left="5445" w:hanging="360"/>
      </w:pPr>
    </w:lvl>
    <w:lvl w:ilvl="8" w:tplc="0410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5C7798"/>
    <w:multiLevelType w:val="hybridMultilevel"/>
    <w:tmpl w:val="2EE2E304"/>
    <w:lvl w:ilvl="0" w:tplc="9D9C0114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60A01"/>
    <w:multiLevelType w:val="hybridMultilevel"/>
    <w:tmpl w:val="71EE4D00"/>
    <w:lvl w:ilvl="0" w:tplc="FA2E5B0C">
      <w:start w:val="1"/>
      <w:numFmt w:val="lowerLetter"/>
      <w:lvlText w:val="%1)"/>
      <w:lvlJc w:val="left"/>
      <w:pPr>
        <w:ind w:left="1470" w:hanging="360"/>
      </w:pPr>
      <w:rPr>
        <w:rFonts w:ascii="Times New Roman" w:eastAsia="Times New Roman" w:hAnsi="Times New Roman" w:cs="Times New Roman"/>
      </w:rPr>
    </w:lvl>
    <w:lvl w:ilvl="1" w:tplc="0410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 w15:restartNumberingAfterBreak="0">
    <w:nsid w:val="0A3D6E55"/>
    <w:multiLevelType w:val="hybridMultilevel"/>
    <w:tmpl w:val="C0E461EC"/>
    <w:lvl w:ilvl="0" w:tplc="AF0E2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AC85C">
      <w:start w:val="1"/>
      <w:numFmt w:val="lowerLetter"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5B635A"/>
    <w:multiLevelType w:val="hybridMultilevel"/>
    <w:tmpl w:val="79E02910"/>
    <w:lvl w:ilvl="0" w:tplc="56602954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90C23"/>
    <w:multiLevelType w:val="hybridMultilevel"/>
    <w:tmpl w:val="23F61200"/>
    <w:lvl w:ilvl="0" w:tplc="9724BC9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DD1AC85C">
      <w:start w:val="1"/>
      <w:numFmt w:val="lowerLetter"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E267121"/>
    <w:multiLevelType w:val="hybridMultilevel"/>
    <w:tmpl w:val="6666B4BA"/>
    <w:lvl w:ilvl="0" w:tplc="BABE86D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E545857"/>
    <w:multiLevelType w:val="hybridMultilevel"/>
    <w:tmpl w:val="9118C400"/>
    <w:lvl w:ilvl="0" w:tplc="2932ED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74C421F8">
      <w:start w:val="1"/>
      <w:numFmt w:val="decimal"/>
      <w:lvlText w:val="%2)"/>
      <w:lvlJc w:val="left"/>
      <w:pPr>
        <w:ind w:left="786" w:hanging="360"/>
      </w:pPr>
      <w:rPr>
        <w:rFonts w:hint="default"/>
        <w:color w:val="auto"/>
      </w:rPr>
    </w:lvl>
    <w:lvl w:ilvl="2" w:tplc="0410001B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6635A9"/>
    <w:multiLevelType w:val="hybridMultilevel"/>
    <w:tmpl w:val="56D220C8"/>
    <w:lvl w:ilvl="0" w:tplc="E00E1E5C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BC25F9"/>
    <w:multiLevelType w:val="hybridMultilevel"/>
    <w:tmpl w:val="EDFA1580"/>
    <w:lvl w:ilvl="0" w:tplc="0410000F">
      <w:start w:val="1"/>
      <w:numFmt w:val="decimal"/>
      <w:lvlText w:val="%1."/>
      <w:lvlJc w:val="left"/>
      <w:pPr>
        <w:ind w:left="5247" w:hanging="360"/>
      </w:pPr>
    </w:lvl>
    <w:lvl w:ilvl="1" w:tplc="04100019" w:tentative="1">
      <w:start w:val="1"/>
      <w:numFmt w:val="lowerLetter"/>
      <w:lvlText w:val="%2."/>
      <w:lvlJc w:val="left"/>
      <w:pPr>
        <w:ind w:left="5967" w:hanging="360"/>
      </w:pPr>
    </w:lvl>
    <w:lvl w:ilvl="2" w:tplc="0410001B" w:tentative="1">
      <w:start w:val="1"/>
      <w:numFmt w:val="lowerRoman"/>
      <w:lvlText w:val="%3."/>
      <w:lvlJc w:val="right"/>
      <w:pPr>
        <w:ind w:left="6687" w:hanging="180"/>
      </w:pPr>
    </w:lvl>
    <w:lvl w:ilvl="3" w:tplc="0410000F" w:tentative="1">
      <w:start w:val="1"/>
      <w:numFmt w:val="decimal"/>
      <w:lvlText w:val="%4."/>
      <w:lvlJc w:val="left"/>
      <w:pPr>
        <w:ind w:left="7407" w:hanging="360"/>
      </w:pPr>
    </w:lvl>
    <w:lvl w:ilvl="4" w:tplc="04100019" w:tentative="1">
      <w:start w:val="1"/>
      <w:numFmt w:val="lowerLetter"/>
      <w:lvlText w:val="%5."/>
      <w:lvlJc w:val="left"/>
      <w:pPr>
        <w:ind w:left="8127" w:hanging="360"/>
      </w:pPr>
    </w:lvl>
    <w:lvl w:ilvl="5" w:tplc="0410001B" w:tentative="1">
      <w:start w:val="1"/>
      <w:numFmt w:val="lowerRoman"/>
      <w:lvlText w:val="%6."/>
      <w:lvlJc w:val="right"/>
      <w:pPr>
        <w:ind w:left="8847" w:hanging="180"/>
      </w:pPr>
    </w:lvl>
    <w:lvl w:ilvl="6" w:tplc="0410000F" w:tentative="1">
      <w:start w:val="1"/>
      <w:numFmt w:val="decimal"/>
      <w:lvlText w:val="%7."/>
      <w:lvlJc w:val="left"/>
      <w:pPr>
        <w:ind w:left="9567" w:hanging="360"/>
      </w:pPr>
    </w:lvl>
    <w:lvl w:ilvl="7" w:tplc="04100019" w:tentative="1">
      <w:start w:val="1"/>
      <w:numFmt w:val="lowerLetter"/>
      <w:lvlText w:val="%8."/>
      <w:lvlJc w:val="left"/>
      <w:pPr>
        <w:ind w:left="10287" w:hanging="360"/>
      </w:pPr>
    </w:lvl>
    <w:lvl w:ilvl="8" w:tplc="0410001B" w:tentative="1">
      <w:start w:val="1"/>
      <w:numFmt w:val="lowerRoman"/>
      <w:lvlText w:val="%9."/>
      <w:lvlJc w:val="right"/>
      <w:pPr>
        <w:ind w:left="11007" w:hanging="180"/>
      </w:pPr>
    </w:lvl>
  </w:abstractNum>
  <w:abstractNum w:abstractNumId="10" w15:restartNumberingAfterBreak="0">
    <w:nsid w:val="153B3AD0"/>
    <w:multiLevelType w:val="hybridMultilevel"/>
    <w:tmpl w:val="E17CE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B56BC"/>
    <w:multiLevelType w:val="hybridMultilevel"/>
    <w:tmpl w:val="A55E87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F354E"/>
    <w:multiLevelType w:val="hybridMultilevel"/>
    <w:tmpl w:val="61C2E27C"/>
    <w:lvl w:ilvl="0" w:tplc="EBCA6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D394DB5"/>
    <w:multiLevelType w:val="hybridMultilevel"/>
    <w:tmpl w:val="0DCA56BE"/>
    <w:lvl w:ilvl="0" w:tplc="29668BD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DE3567D"/>
    <w:multiLevelType w:val="hybridMultilevel"/>
    <w:tmpl w:val="8C228448"/>
    <w:lvl w:ilvl="0" w:tplc="41EA2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654A9"/>
    <w:multiLevelType w:val="hybridMultilevel"/>
    <w:tmpl w:val="8F3EA8DA"/>
    <w:lvl w:ilvl="0" w:tplc="94AE71C2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E4D3A"/>
    <w:multiLevelType w:val="hybridMultilevel"/>
    <w:tmpl w:val="6AE44DDA"/>
    <w:lvl w:ilvl="0" w:tplc="0C5C6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DD1AC85C">
      <w:start w:val="1"/>
      <w:numFmt w:val="lowerLetter"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 w:tplc="759C68AC">
      <w:start w:val="5"/>
      <w:numFmt w:val="bullet"/>
      <w:lvlText w:val="-"/>
      <w:lvlJc w:val="left"/>
      <w:pPr>
        <w:ind w:left="2367" w:hanging="180"/>
      </w:pPr>
      <w:rPr>
        <w:rFonts w:ascii="Times New Roman" w:eastAsia="Times New Roman" w:hAnsi="Times New Roman" w:cs="Times New Roman" w:hint="default"/>
      </w:r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D733EAD"/>
    <w:multiLevelType w:val="hybridMultilevel"/>
    <w:tmpl w:val="35C8A930"/>
    <w:lvl w:ilvl="0" w:tplc="0410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314A1D52"/>
    <w:multiLevelType w:val="hybridMultilevel"/>
    <w:tmpl w:val="FB1CE8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4B1CD9"/>
    <w:multiLevelType w:val="hybridMultilevel"/>
    <w:tmpl w:val="FBB296B2"/>
    <w:lvl w:ilvl="0" w:tplc="AF0E28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F27C46"/>
    <w:multiLevelType w:val="hybridMultilevel"/>
    <w:tmpl w:val="D598CA4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6C04"/>
    <w:multiLevelType w:val="hybridMultilevel"/>
    <w:tmpl w:val="830C0774"/>
    <w:lvl w:ilvl="0" w:tplc="1F94E3C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786" w:hanging="360"/>
      </w:pPr>
    </w:lvl>
    <w:lvl w:ilvl="2" w:tplc="0410001B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0EA1AF7"/>
    <w:multiLevelType w:val="hybridMultilevel"/>
    <w:tmpl w:val="FFDC61A0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6CD83494">
      <w:start w:val="12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8112A"/>
    <w:multiLevelType w:val="hybridMultilevel"/>
    <w:tmpl w:val="590C856E"/>
    <w:lvl w:ilvl="0" w:tplc="C10462B8">
      <w:start w:val="2"/>
      <w:numFmt w:val="decimal"/>
      <w:lvlText w:val="%1."/>
      <w:lvlJc w:val="left"/>
      <w:pPr>
        <w:ind w:left="49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E3E88"/>
    <w:multiLevelType w:val="hybridMultilevel"/>
    <w:tmpl w:val="83DE59C2"/>
    <w:lvl w:ilvl="0" w:tplc="A210AF02">
      <w:start w:val="12"/>
      <w:numFmt w:val="lowerLetter"/>
      <w:lvlText w:val="%1)"/>
      <w:lvlJc w:val="left"/>
      <w:pPr>
        <w:ind w:left="45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220" w:hanging="360"/>
      </w:pPr>
    </w:lvl>
    <w:lvl w:ilvl="2" w:tplc="0410001B" w:tentative="1">
      <w:start w:val="1"/>
      <w:numFmt w:val="lowerRoman"/>
      <w:lvlText w:val="%3."/>
      <w:lvlJc w:val="right"/>
      <w:pPr>
        <w:ind w:left="5940" w:hanging="180"/>
      </w:pPr>
    </w:lvl>
    <w:lvl w:ilvl="3" w:tplc="0410000F" w:tentative="1">
      <w:start w:val="1"/>
      <w:numFmt w:val="decimal"/>
      <w:lvlText w:val="%4."/>
      <w:lvlJc w:val="left"/>
      <w:pPr>
        <w:ind w:left="6660" w:hanging="360"/>
      </w:pPr>
    </w:lvl>
    <w:lvl w:ilvl="4" w:tplc="04100019" w:tentative="1">
      <w:start w:val="1"/>
      <w:numFmt w:val="lowerLetter"/>
      <w:lvlText w:val="%5."/>
      <w:lvlJc w:val="left"/>
      <w:pPr>
        <w:ind w:left="7380" w:hanging="360"/>
      </w:pPr>
    </w:lvl>
    <w:lvl w:ilvl="5" w:tplc="0410001B" w:tentative="1">
      <w:start w:val="1"/>
      <w:numFmt w:val="lowerRoman"/>
      <w:lvlText w:val="%6."/>
      <w:lvlJc w:val="right"/>
      <w:pPr>
        <w:ind w:left="8100" w:hanging="180"/>
      </w:pPr>
    </w:lvl>
    <w:lvl w:ilvl="6" w:tplc="0410000F" w:tentative="1">
      <w:start w:val="1"/>
      <w:numFmt w:val="decimal"/>
      <w:lvlText w:val="%7."/>
      <w:lvlJc w:val="left"/>
      <w:pPr>
        <w:ind w:left="8820" w:hanging="360"/>
      </w:pPr>
    </w:lvl>
    <w:lvl w:ilvl="7" w:tplc="04100019" w:tentative="1">
      <w:start w:val="1"/>
      <w:numFmt w:val="lowerLetter"/>
      <w:lvlText w:val="%8."/>
      <w:lvlJc w:val="left"/>
      <w:pPr>
        <w:ind w:left="9540" w:hanging="360"/>
      </w:pPr>
    </w:lvl>
    <w:lvl w:ilvl="8" w:tplc="0410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5" w15:restartNumberingAfterBreak="0">
    <w:nsid w:val="493C3CEA"/>
    <w:multiLevelType w:val="hybridMultilevel"/>
    <w:tmpl w:val="98C4190E"/>
    <w:lvl w:ilvl="0" w:tplc="64963A48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E4A6381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74C421F8">
      <w:start w:val="1"/>
      <w:numFmt w:val="decimal"/>
      <w:lvlText w:val="%4)"/>
      <w:lvlJc w:val="left"/>
      <w:pPr>
        <w:ind w:left="2804" w:hanging="360"/>
      </w:pPr>
      <w:rPr>
        <w:rFonts w:hint="default"/>
        <w:color w:val="auto"/>
      </w:r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481CC8"/>
    <w:multiLevelType w:val="hybridMultilevel"/>
    <w:tmpl w:val="7CF8B26A"/>
    <w:lvl w:ilvl="0" w:tplc="FA041448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DEE76E8"/>
    <w:multiLevelType w:val="hybridMultilevel"/>
    <w:tmpl w:val="FB1CE8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9E35DD"/>
    <w:multiLevelType w:val="hybridMultilevel"/>
    <w:tmpl w:val="3D60E8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4320E0"/>
    <w:multiLevelType w:val="hybridMultilevel"/>
    <w:tmpl w:val="B24A76E4"/>
    <w:lvl w:ilvl="0" w:tplc="F3CECEBC">
      <w:start w:val="8"/>
      <w:numFmt w:val="lowerLetter"/>
      <w:lvlText w:val="%1)"/>
      <w:lvlJc w:val="left"/>
      <w:pPr>
        <w:ind w:left="107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1C361E"/>
    <w:multiLevelType w:val="hybridMultilevel"/>
    <w:tmpl w:val="23749F22"/>
    <w:lvl w:ilvl="0" w:tplc="E06875F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B03BB1"/>
    <w:multiLevelType w:val="hybridMultilevel"/>
    <w:tmpl w:val="8E7A7034"/>
    <w:lvl w:ilvl="0" w:tplc="735291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94BB0"/>
    <w:multiLevelType w:val="hybridMultilevel"/>
    <w:tmpl w:val="974E0A94"/>
    <w:lvl w:ilvl="0" w:tplc="AF0E2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8665C"/>
    <w:multiLevelType w:val="hybridMultilevel"/>
    <w:tmpl w:val="E892DAE8"/>
    <w:lvl w:ilvl="0" w:tplc="81D2F2CC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64E612AA"/>
    <w:multiLevelType w:val="hybridMultilevel"/>
    <w:tmpl w:val="8416CE6C"/>
    <w:lvl w:ilvl="0" w:tplc="18F612FC">
      <w:start w:val="2"/>
      <w:numFmt w:val="decimal"/>
      <w:lvlText w:val="%1."/>
      <w:lvlJc w:val="left"/>
      <w:pPr>
        <w:ind w:left="1212" w:hanging="360"/>
      </w:pPr>
      <w:rPr>
        <w:rFonts w:cs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66F177D6"/>
    <w:multiLevelType w:val="hybridMultilevel"/>
    <w:tmpl w:val="C7F814F2"/>
    <w:lvl w:ilvl="0" w:tplc="2CC4DFB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6578A"/>
    <w:multiLevelType w:val="hybridMultilevel"/>
    <w:tmpl w:val="C0E461EC"/>
    <w:lvl w:ilvl="0" w:tplc="AF0E2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AC85C">
      <w:start w:val="1"/>
      <w:numFmt w:val="lowerLetter"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hint="default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020DC6"/>
    <w:multiLevelType w:val="hybridMultilevel"/>
    <w:tmpl w:val="ED28B88A"/>
    <w:lvl w:ilvl="0" w:tplc="759C68A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F48437F"/>
    <w:multiLevelType w:val="hybridMultilevel"/>
    <w:tmpl w:val="23749F22"/>
    <w:lvl w:ilvl="0" w:tplc="E06875F0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5"/>
  </w:num>
  <w:num w:numId="3">
    <w:abstractNumId w:val="25"/>
  </w:num>
  <w:num w:numId="4">
    <w:abstractNumId w:val="28"/>
  </w:num>
  <w:num w:numId="5">
    <w:abstractNumId w:val="37"/>
  </w:num>
  <w:num w:numId="6">
    <w:abstractNumId w:val="14"/>
  </w:num>
  <w:num w:numId="7">
    <w:abstractNumId w:val="21"/>
  </w:num>
  <w:num w:numId="8">
    <w:abstractNumId w:val="32"/>
  </w:num>
  <w:num w:numId="9">
    <w:abstractNumId w:val="19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36"/>
  </w:num>
  <w:num w:numId="15">
    <w:abstractNumId w:val="3"/>
  </w:num>
  <w:num w:numId="16">
    <w:abstractNumId w:val="16"/>
  </w:num>
  <w:num w:numId="17">
    <w:abstractNumId w:val="17"/>
  </w:num>
  <w:num w:numId="18">
    <w:abstractNumId w:val="26"/>
  </w:num>
  <w:num w:numId="19">
    <w:abstractNumId w:val="0"/>
  </w:num>
  <w:num w:numId="20">
    <w:abstractNumId w:val="15"/>
  </w:num>
  <w:num w:numId="21">
    <w:abstractNumId w:val="22"/>
  </w:num>
  <w:num w:numId="22">
    <w:abstractNumId w:val="24"/>
  </w:num>
  <w:num w:numId="23">
    <w:abstractNumId w:val="23"/>
  </w:num>
  <w:num w:numId="24">
    <w:abstractNumId w:val="8"/>
  </w:num>
  <w:num w:numId="25">
    <w:abstractNumId w:val="34"/>
  </w:num>
  <w:num w:numId="26">
    <w:abstractNumId w:val="27"/>
  </w:num>
  <w:num w:numId="27">
    <w:abstractNumId w:val="4"/>
  </w:num>
  <w:num w:numId="28">
    <w:abstractNumId w:val="11"/>
  </w:num>
  <w:num w:numId="29">
    <w:abstractNumId w:val="6"/>
  </w:num>
  <w:num w:numId="30">
    <w:abstractNumId w:val="10"/>
  </w:num>
  <w:num w:numId="31">
    <w:abstractNumId w:val="33"/>
  </w:num>
  <w:num w:numId="32">
    <w:abstractNumId w:val="12"/>
  </w:num>
  <w:num w:numId="33">
    <w:abstractNumId w:val="1"/>
  </w:num>
  <w:num w:numId="34">
    <w:abstractNumId w:val="18"/>
  </w:num>
  <w:num w:numId="35">
    <w:abstractNumId w:val="29"/>
  </w:num>
  <w:num w:numId="36">
    <w:abstractNumId w:val="20"/>
  </w:num>
  <w:num w:numId="37">
    <w:abstractNumId w:val="31"/>
  </w:num>
  <w:num w:numId="38">
    <w:abstractNumId w:val="3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647"/>
    <w:rsid w:val="000F2572"/>
    <w:rsid w:val="007B30B5"/>
    <w:rsid w:val="008140D9"/>
    <w:rsid w:val="008E3647"/>
    <w:rsid w:val="00A72C1F"/>
    <w:rsid w:val="00B15104"/>
    <w:rsid w:val="00B32327"/>
    <w:rsid w:val="00B745C2"/>
    <w:rsid w:val="00BE75FA"/>
    <w:rsid w:val="00EA3B44"/>
    <w:rsid w:val="00FE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E2321-9A3B-4017-8CFB-74965BED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E3647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3647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8E3647"/>
    <w:pPr>
      <w:keepNext/>
      <w:spacing w:after="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8E3647"/>
    <w:pPr>
      <w:keepNext/>
      <w:spacing w:after="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8E3647"/>
    <w:pPr>
      <w:keepNext/>
      <w:spacing w:after="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E364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364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E364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8E3647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E364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numbering" w:customStyle="1" w:styleId="Nessunelenco1">
    <w:name w:val="Nessun elenco1"/>
    <w:next w:val="Nessunelenco"/>
    <w:uiPriority w:val="99"/>
    <w:semiHidden/>
    <w:unhideWhenUsed/>
    <w:rsid w:val="008E3647"/>
  </w:style>
  <w:style w:type="paragraph" w:styleId="Corpodeltesto2">
    <w:name w:val="Body Text 2"/>
    <w:basedOn w:val="Normale"/>
    <w:link w:val="Corpodeltesto2Carattere"/>
    <w:uiPriority w:val="99"/>
    <w:rsid w:val="008E3647"/>
    <w:pPr>
      <w:spacing w:after="0" w:line="240" w:lineRule="auto"/>
      <w:ind w:right="-143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E364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uiPriority w:val="99"/>
    <w:rsid w:val="008E3647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E364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Corpotesto">
    <w:name w:val="Body Text"/>
    <w:basedOn w:val="Normale"/>
    <w:link w:val="CorpotestoCarattere"/>
    <w:uiPriority w:val="99"/>
    <w:rsid w:val="008E364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E364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rsid w:val="008E3647"/>
    <w:pPr>
      <w:spacing w:after="0" w:line="240" w:lineRule="auto"/>
      <w:ind w:firstLine="708"/>
      <w:jc w:val="both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E3647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Pidipagina">
    <w:name w:val="footer"/>
    <w:basedOn w:val="Normale"/>
    <w:link w:val="PidipaginaCarattere"/>
    <w:uiPriority w:val="99"/>
    <w:rsid w:val="008E364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3647"/>
    <w:rPr>
      <w:rFonts w:ascii="Arial" w:eastAsia="Times New Roman" w:hAnsi="Arial" w:cs="Times New Roman"/>
      <w:sz w:val="24"/>
      <w:szCs w:val="24"/>
      <w:lang w:val="x-none" w:eastAsia="x-none"/>
    </w:rPr>
  </w:style>
  <w:style w:type="character" w:styleId="Numeropagina">
    <w:name w:val="page number"/>
    <w:uiPriority w:val="99"/>
    <w:rsid w:val="008E364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8E364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364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364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3647"/>
    <w:rPr>
      <w:rFonts w:ascii="Tahoma" w:eastAsia="Times New Roman" w:hAnsi="Tahoma" w:cs="Times New Roman"/>
      <w:sz w:val="16"/>
      <w:szCs w:val="16"/>
      <w:lang w:val="x-none" w:eastAsia="x-none"/>
    </w:rPr>
  </w:style>
  <w:style w:type="table" w:styleId="Grigliatabella">
    <w:name w:val="Table Grid"/>
    <w:basedOn w:val="Tabellanormale"/>
    <w:rsid w:val="008E3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8E3647"/>
    <w:rPr>
      <w:color w:val="0000FF"/>
      <w:u w:val="single"/>
    </w:rPr>
  </w:style>
  <w:style w:type="paragraph" w:customStyle="1" w:styleId="Default">
    <w:name w:val="Default"/>
    <w:basedOn w:val="Normale"/>
    <w:rsid w:val="008E3647"/>
    <w:pPr>
      <w:autoSpaceDE w:val="0"/>
      <w:autoSpaceDN w:val="0"/>
      <w:spacing w:after="0" w:line="240" w:lineRule="auto"/>
    </w:pPr>
    <w:rPr>
      <w:rFonts w:ascii="EUAlbertina" w:eastAsia="Calibri" w:hAnsi="EUAlbertina" w:cs="Times New Roman"/>
      <w:color w:val="000000"/>
      <w:sz w:val="24"/>
      <w:szCs w:val="24"/>
      <w:lang w:eastAsia="it-IT"/>
    </w:rPr>
  </w:style>
  <w:style w:type="character" w:styleId="Rimandocommento">
    <w:name w:val="annotation reference"/>
    <w:semiHidden/>
    <w:rsid w:val="008E364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8E3647"/>
    <w:pPr>
      <w:spacing w:after="0" w:line="240" w:lineRule="auto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E3647"/>
    <w:rPr>
      <w:rFonts w:ascii="Arial" w:eastAsia="Times New Roman" w:hAnsi="Arial" w:cs="Arial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E36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3647"/>
    <w:rPr>
      <w:rFonts w:ascii="Arial" w:eastAsia="Times New Roman" w:hAnsi="Arial" w:cs="Arial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8E3647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E3647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Rimandonotaapidipagina">
    <w:name w:val="footnote reference"/>
    <w:semiHidden/>
    <w:rsid w:val="008E3647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8E3647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i-art2">
    <w:name w:val="ti-art2"/>
    <w:basedOn w:val="Normale"/>
    <w:rsid w:val="008E3647"/>
    <w:pPr>
      <w:spacing w:before="360" w:after="120" w:line="312" w:lineRule="atLeast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sti-art2">
    <w:name w:val="sti-art2"/>
    <w:basedOn w:val="Normale"/>
    <w:rsid w:val="008E3647"/>
    <w:pPr>
      <w:spacing w:before="60" w:after="120" w:line="312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normal2">
    <w:name w:val="normal2"/>
    <w:basedOn w:val="Normale"/>
    <w:rsid w:val="008E3647"/>
    <w:pPr>
      <w:spacing w:before="120" w:after="0" w:line="312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8E3647"/>
    <w:pPr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8E364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8E3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lorecapitoletti">
    <w:name w:val="Colore capitoletti"/>
    <w:basedOn w:val="Normale"/>
    <w:link w:val="ColorecapitolettiCarattere"/>
    <w:uiPriority w:val="99"/>
    <w:rsid w:val="008E364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365F91"/>
      <w:sz w:val="32"/>
      <w:szCs w:val="32"/>
      <w:lang w:val="x-none" w:eastAsia="x-none"/>
    </w:rPr>
  </w:style>
  <w:style w:type="character" w:customStyle="1" w:styleId="ColorecapitolettiCarattere">
    <w:name w:val="Colore capitoletti Carattere"/>
    <w:link w:val="Colorecapitoletti"/>
    <w:uiPriority w:val="99"/>
    <w:locked/>
    <w:rsid w:val="008E3647"/>
    <w:rPr>
      <w:rFonts w:ascii="Times New Roman" w:eastAsia="Times New Roman" w:hAnsi="Times New Roman" w:cs="Times New Roman"/>
      <w:i/>
      <w:color w:val="365F91"/>
      <w:sz w:val="32"/>
      <w:szCs w:val="32"/>
      <w:lang w:val="x-none" w:eastAsia="x-none"/>
    </w:rPr>
  </w:style>
  <w:style w:type="character" w:styleId="Enfasigrassetto">
    <w:name w:val="Strong"/>
    <w:uiPriority w:val="22"/>
    <w:qFormat/>
    <w:rsid w:val="008E3647"/>
    <w:rPr>
      <w:b/>
      <w:bCs/>
    </w:rPr>
  </w:style>
  <w:style w:type="character" w:customStyle="1" w:styleId="st">
    <w:name w:val="st"/>
    <w:basedOn w:val="Carpredefinitoparagrafo"/>
    <w:rsid w:val="008E3647"/>
  </w:style>
  <w:style w:type="paragraph" w:styleId="Sommario2">
    <w:name w:val="toc 2"/>
    <w:basedOn w:val="Normale"/>
    <w:next w:val="Normale"/>
    <w:autoRedefine/>
    <w:uiPriority w:val="39"/>
    <w:rsid w:val="008E3647"/>
    <w:pPr>
      <w:tabs>
        <w:tab w:val="right" w:leader="dot" w:pos="9628"/>
      </w:tabs>
      <w:spacing w:after="0" w:line="240" w:lineRule="auto"/>
      <w:ind w:left="240"/>
    </w:pPr>
    <w:rPr>
      <w:rFonts w:ascii="Times New Roman" w:eastAsia="Times New Roman" w:hAnsi="Times New Roman" w:cs="Times New Roman"/>
      <w:bCs/>
      <w:iCs/>
      <w:noProof/>
      <w:lang w:val="x-none" w:eastAsia="x-none"/>
    </w:rPr>
  </w:style>
  <w:style w:type="paragraph" w:styleId="Sommario1">
    <w:name w:val="toc 1"/>
    <w:basedOn w:val="Normale"/>
    <w:next w:val="Normale"/>
    <w:autoRedefine/>
    <w:uiPriority w:val="39"/>
    <w:rsid w:val="008E3647"/>
    <w:pPr>
      <w:tabs>
        <w:tab w:val="right" w:leader="dot" w:pos="9629"/>
      </w:tabs>
      <w:spacing w:after="0" w:line="240" w:lineRule="auto"/>
      <w:ind w:left="284"/>
    </w:pPr>
    <w:rPr>
      <w:rFonts w:ascii="Times New Roman" w:eastAsia="Times New Roman" w:hAnsi="Times New Roman" w:cs="Times New Roman"/>
      <w:bCs/>
      <w:i/>
      <w:noProof/>
      <w:kern w:val="32"/>
      <w:lang w:eastAsia="x-none"/>
    </w:rPr>
  </w:style>
  <w:style w:type="paragraph" w:customStyle="1" w:styleId="msolistparagraph0">
    <w:name w:val="msolistparagraph"/>
    <w:basedOn w:val="Normale"/>
    <w:uiPriority w:val="99"/>
    <w:rsid w:val="008E3647"/>
    <w:pPr>
      <w:spacing w:after="0" w:line="240" w:lineRule="auto"/>
      <w:ind w:left="720"/>
    </w:pPr>
    <w:rPr>
      <w:rFonts w:ascii="Calibri" w:eastAsia="MS Mincho" w:hAnsi="Calibri" w:cs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8E36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E36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8E3647"/>
    <w:pPr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character" w:customStyle="1" w:styleId="WW8Num4z8">
    <w:name w:val="WW8Num4z8"/>
    <w:rsid w:val="008E3647"/>
  </w:style>
  <w:style w:type="paragraph" w:customStyle="1" w:styleId="provvr0">
    <w:name w:val="provv_r0"/>
    <w:basedOn w:val="Normale"/>
    <w:rsid w:val="008E36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visitato">
    <w:name w:val="FollowedHyperlink"/>
    <w:uiPriority w:val="99"/>
    <w:semiHidden/>
    <w:unhideWhenUsed/>
    <w:rsid w:val="008E364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Bortolato</dc:creator>
  <cp:keywords/>
  <dc:description/>
  <cp:lastModifiedBy>Clinio Gretter</cp:lastModifiedBy>
  <cp:revision>5</cp:revision>
  <dcterms:created xsi:type="dcterms:W3CDTF">2021-11-10T12:52:00Z</dcterms:created>
  <dcterms:modified xsi:type="dcterms:W3CDTF">2023-06-29T14:49:00Z</dcterms:modified>
</cp:coreProperties>
</file>